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2408" w14:textId="02F4CEE2" w:rsidR="00696B3C" w:rsidRDefault="00696B3C" w:rsidP="000F1D72">
      <w:pPr>
        <w:pStyle w:val="NormalWeb"/>
        <w:spacing w:before="0" w:beforeAutospacing="0" w:after="0" w:afterAutospacing="0" w:line="360" w:lineRule="atLeast"/>
        <w:rPr>
          <w:rFonts w:ascii="Amazon Ember" w:hAnsi="Amazon Ember"/>
          <w:color w:val="232F3E"/>
        </w:rPr>
      </w:pPr>
      <w:r w:rsidRPr="00696B3C">
        <w:rPr>
          <w:rFonts w:ascii="Amazon Ember" w:hAnsi="Amazon Ember"/>
          <w:noProof/>
          <w:color w:val="232F3E"/>
        </w:rPr>
        <w:drawing>
          <wp:inline distT="0" distB="0" distL="0" distR="0" wp14:anchorId="652F8D18" wp14:editId="0F2AD975">
            <wp:extent cx="5943600" cy="1029970"/>
            <wp:effectExtent l="0" t="0" r="0" b="0"/>
            <wp:docPr id="1682475163" name="Picture 1" descr="A 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475163" name="Picture 1" descr="A close-up of a business car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2E1A6" w14:textId="77777777" w:rsidR="00D804B8" w:rsidRDefault="00D804B8" w:rsidP="000F1D72">
      <w:pPr>
        <w:pStyle w:val="NormalWeb"/>
        <w:spacing w:before="0" w:beforeAutospacing="0" w:after="0" w:afterAutospacing="0" w:line="360" w:lineRule="atLeast"/>
        <w:rPr>
          <w:rFonts w:ascii="Amazon Ember" w:hAnsi="Amazon Ember"/>
          <w:color w:val="232F3E"/>
        </w:rPr>
      </w:pPr>
    </w:p>
    <w:p w14:paraId="65C32818" w14:textId="216AA10C" w:rsidR="00696B3C" w:rsidRDefault="00D804B8" w:rsidP="000F1D72">
      <w:pPr>
        <w:pStyle w:val="NormalWeb"/>
        <w:spacing w:before="0" w:beforeAutospacing="0" w:after="0" w:afterAutospacing="0" w:line="360" w:lineRule="atLeast"/>
        <w:rPr>
          <w:rFonts w:ascii="Amazon Ember" w:hAnsi="Amazon Ember"/>
          <w:color w:val="232F3E"/>
        </w:rPr>
      </w:pPr>
      <w:r>
        <w:rPr>
          <w:rFonts w:ascii="Amazon Ember" w:hAnsi="Amazon Ember"/>
          <w:color w:val="232F3E"/>
        </w:rPr>
        <w:t xml:space="preserve">January </w:t>
      </w:r>
      <w:r w:rsidR="003514A4">
        <w:rPr>
          <w:rFonts w:ascii="Amazon Ember" w:hAnsi="Amazon Ember"/>
          <w:color w:val="232F3E"/>
        </w:rPr>
        <w:t>9</w:t>
      </w:r>
      <w:r>
        <w:rPr>
          <w:rFonts w:ascii="Amazon Ember" w:hAnsi="Amazon Ember"/>
          <w:color w:val="232F3E"/>
        </w:rPr>
        <w:t>, 2025</w:t>
      </w:r>
    </w:p>
    <w:p w14:paraId="34488BEF" w14:textId="77777777" w:rsidR="00696B3C" w:rsidRDefault="00696B3C" w:rsidP="000F1D72">
      <w:pPr>
        <w:pStyle w:val="NormalWeb"/>
        <w:spacing w:before="0" w:beforeAutospacing="0" w:after="0" w:afterAutospacing="0" w:line="360" w:lineRule="atLeast"/>
        <w:rPr>
          <w:rFonts w:ascii="Amazon Ember" w:hAnsi="Amazon Ember"/>
          <w:color w:val="232F3E"/>
        </w:rPr>
      </w:pPr>
    </w:p>
    <w:p w14:paraId="7CD3AB51" w14:textId="08E82FC5" w:rsidR="003514A4" w:rsidRDefault="000F1D72" w:rsidP="000F1D72">
      <w:pPr>
        <w:pStyle w:val="NormalWeb"/>
        <w:spacing w:before="0" w:beforeAutospacing="0" w:after="0" w:afterAutospacing="0" w:line="360" w:lineRule="atLeast"/>
        <w:rPr>
          <w:rFonts w:ascii="Amazon Ember" w:hAnsi="Amazon Ember"/>
          <w:color w:val="232F3E"/>
        </w:rPr>
      </w:pPr>
      <w:r>
        <w:rPr>
          <w:rFonts w:ascii="Amazon Ember" w:hAnsi="Amazon Ember"/>
          <w:color w:val="232F3E"/>
        </w:rPr>
        <w:t>Dear Topicz Valued Customers,</w:t>
      </w:r>
    </w:p>
    <w:p w14:paraId="3AE6109F" w14:textId="77777777" w:rsidR="003514A4" w:rsidRDefault="003514A4" w:rsidP="000F1D72">
      <w:pPr>
        <w:pStyle w:val="NormalWeb"/>
        <w:spacing w:before="0" w:beforeAutospacing="0" w:after="0" w:afterAutospacing="0" w:line="360" w:lineRule="atLeast"/>
        <w:rPr>
          <w:rFonts w:ascii="Amazon Ember" w:hAnsi="Amazon Ember"/>
          <w:color w:val="232F3E"/>
        </w:rPr>
      </w:pPr>
    </w:p>
    <w:p w14:paraId="0B1F89DB" w14:textId="77777777" w:rsidR="003514A4" w:rsidRDefault="003514A4" w:rsidP="000F1D72">
      <w:pPr>
        <w:pStyle w:val="NormalWeb"/>
        <w:spacing w:before="0" w:beforeAutospacing="0" w:after="0" w:afterAutospacing="0" w:line="360" w:lineRule="atLeast"/>
        <w:rPr>
          <w:rFonts w:ascii="Amazon Ember" w:hAnsi="Amazon Ember"/>
          <w:color w:val="232F3E"/>
        </w:rPr>
      </w:pPr>
    </w:p>
    <w:p w14:paraId="5BA6BA07" w14:textId="317257FF" w:rsidR="003514A4" w:rsidRDefault="003514A4" w:rsidP="000F1D72">
      <w:pPr>
        <w:pStyle w:val="NormalWeb"/>
        <w:spacing w:before="0" w:beforeAutospacing="0" w:after="0" w:afterAutospacing="0" w:line="360" w:lineRule="atLeast"/>
        <w:rPr>
          <w:rFonts w:ascii="Amazon Ember" w:hAnsi="Amazon Ember"/>
          <w:color w:val="232F3E"/>
        </w:rPr>
      </w:pPr>
      <w:r>
        <w:rPr>
          <w:rFonts w:ascii="Amazon Ember" w:hAnsi="Amazon Ember"/>
          <w:color w:val="232F3E"/>
        </w:rPr>
        <w:t xml:space="preserve">As you know, our operations were severely impacted </w:t>
      </w:r>
      <w:r w:rsidR="00630D7B">
        <w:rPr>
          <w:rFonts w:ascii="Amazon Ember" w:hAnsi="Amazon Ember"/>
          <w:color w:val="232F3E"/>
        </w:rPr>
        <w:t>at the beginning</w:t>
      </w:r>
      <w:r>
        <w:rPr>
          <w:rFonts w:ascii="Amazon Ember" w:hAnsi="Amazon Ember"/>
          <w:color w:val="232F3E"/>
        </w:rPr>
        <w:t xml:space="preserve"> of the week by Winter Storm Blair. </w:t>
      </w:r>
      <w:r w:rsidR="00630D7B">
        <w:rPr>
          <w:rFonts w:ascii="Amazon Ember" w:hAnsi="Amazon Ember"/>
          <w:color w:val="232F3E"/>
        </w:rPr>
        <w:t>With the</w:t>
      </w:r>
      <w:r>
        <w:rPr>
          <w:rFonts w:ascii="Amazon Ember" w:hAnsi="Amazon Ember"/>
          <w:color w:val="232F3E"/>
        </w:rPr>
        <w:t xml:space="preserve"> weather that is now being forecasted for </w:t>
      </w:r>
      <w:r w:rsidR="00630D7B">
        <w:rPr>
          <w:rFonts w:ascii="Amazon Ember" w:hAnsi="Amazon Ember"/>
          <w:color w:val="232F3E"/>
        </w:rPr>
        <w:t>Friday</w:t>
      </w:r>
      <w:r>
        <w:rPr>
          <w:rFonts w:ascii="Amazon Ember" w:hAnsi="Amazon Ember"/>
          <w:color w:val="232F3E"/>
        </w:rPr>
        <w:t>, January 10</w:t>
      </w:r>
      <w:r w:rsidRPr="003514A4">
        <w:rPr>
          <w:rFonts w:ascii="Amazon Ember" w:hAnsi="Amazon Ember"/>
          <w:color w:val="232F3E"/>
          <w:vertAlign w:val="superscript"/>
        </w:rPr>
        <w:t>th</w:t>
      </w:r>
      <w:r w:rsidR="00630D7B">
        <w:rPr>
          <w:rFonts w:ascii="Amazon Ember" w:hAnsi="Amazon Ember"/>
          <w:color w:val="232F3E"/>
        </w:rPr>
        <w:t xml:space="preserve">, it is foreseen that our operations will be affected once again. </w:t>
      </w:r>
      <w:r>
        <w:rPr>
          <w:rFonts w:ascii="Amazon Ember" w:hAnsi="Amazon Ember"/>
          <w:color w:val="232F3E"/>
        </w:rPr>
        <w:t xml:space="preserve">Despite </w:t>
      </w:r>
      <w:r w:rsidR="00630D7B">
        <w:rPr>
          <w:rFonts w:ascii="Amazon Ember" w:hAnsi="Amazon Ember"/>
          <w:color w:val="232F3E"/>
        </w:rPr>
        <w:t>all</w:t>
      </w:r>
      <w:r>
        <w:rPr>
          <w:rFonts w:ascii="Amazon Ember" w:hAnsi="Amazon Ember"/>
          <w:color w:val="232F3E"/>
        </w:rPr>
        <w:t xml:space="preserve"> our best efforts, there is no possible way for us to get completely caught up with the number of deliveries that we still </w:t>
      </w:r>
      <w:r w:rsidR="00386186">
        <w:rPr>
          <w:rFonts w:ascii="Amazon Ember" w:hAnsi="Amazon Ember"/>
          <w:color w:val="232F3E"/>
        </w:rPr>
        <w:t>must</w:t>
      </w:r>
      <w:r>
        <w:rPr>
          <w:rFonts w:ascii="Amazon Ember" w:hAnsi="Amazon Ember"/>
          <w:color w:val="232F3E"/>
        </w:rPr>
        <w:t xml:space="preserve"> make. </w:t>
      </w:r>
    </w:p>
    <w:p w14:paraId="56268F80" w14:textId="77777777" w:rsidR="003514A4" w:rsidRDefault="003514A4" w:rsidP="000F1D72">
      <w:pPr>
        <w:pStyle w:val="NormalWeb"/>
        <w:spacing w:before="0" w:beforeAutospacing="0" w:after="0" w:afterAutospacing="0" w:line="360" w:lineRule="atLeast"/>
        <w:rPr>
          <w:rFonts w:ascii="Amazon Ember" w:hAnsi="Amazon Ember"/>
          <w:color w:val="232F3E"/>
        </w:rPr>
      </w:pPr>
    </w:p>
    <w:p w14:paraId="57BCB70B" w14:textId="06E124C1" w:rsidR="000F1D72" w:rsidRDefault="00630D7B" w:rsidP="000F1D72">
      <w:pPr>
        <w:pStyle w:val="NormalWeb"/>
        <w:spacing w:before="0" w:beforeAutospacing="0" w:after="0" w:afterAutospacing="0" w:line="360" w:lineRule="atLeast"/>
        <w:rPr>
          <w:rFonts w:ascii="Amazon Ember" w:hAnsi="Amazon Ember"/>
          <w:color w:val="232F3E"/>
        </w:rPr>
      </w:pPr>
      <w:r>
        <w:rPr>
          <w:rFonts w:ascii="Amazon Ember" w:hAnsi="Amazon Ember"/>
          <w:color w:val="232F3E"/>
        </w:rPr>
        <w:t xml:space="preserve">We understand how incredibly frustrating this situation has been for all involved, and we assure you that we are doing everything that we can. </w:t>
      </w:r>
      <w:r w:rsidR="003514A4">
        <w:rPr>
          <w:rFonts w:ascii="Amazon Ember" w:hAnsi="Amazon Ember"/>
          <w:color w:val="232F3E"/>
        </w:rPr>
        <w:t>T</w:t>
      </w:r>
      <w:r w:rsidR="000F1D72">
        <w:rPr>
          <w:rFonts w:ascii="Amazon Ember" w:hAnsi="Amazon Ember"/>
          <w:color w:val="232F3E"/>
        </w:rPr>
        <w:t xml:space="preserve">he safety of our employees and </w:t>
      </w:r>
      <w:r w:rsidR="00696B3C">
        <w:rPr>
          <w:rFonts w:ascii="Amazon Ember" w:hAnsi="Amazon Ember"/>
          <w:color w:val="232F3E"/>
        </w:rPr>
        <w:t>our c</w:t>
      </w:r>
      <w:r w:rsidR="000F1D72">
        <w:rPr>
          <w:rFonts w:ascii="Amazon Ember" w:hAnsi="Amazon Ember"/>
          <w:color w:val="232F3E"/>
        </w:rPr>
        <w:t xml:space="preserve">ustomers is a top priority for </w:t>
      </w:r>
      <w:r>
        <w:rPr>
          <w:rFonts w:ascii="Amazon Ember" w:hAnsi="Amazon Ember"/>
          <w:color w:val="232F3E"/>
        </w:rPr>
        <w:t>Topicz,</w:t>
      </w:r>
      <w:r w:rsidR="000F1D72">
        <w:rPr>
          <w:rFonts w:ascii="Amazon Ember" w:hAnsi="Amazon Ember"/>
          <w:color w:val="232F3E"/>
        </w:rPr>
        <w:t xml:space="preserve"> and our teams will continue to monitor the situation closely, provide updates if necessary, and ensure that your shipments are handled efficiently once operations resume.</w:t>
      </w:r>
      <w:r w:rsidR="000F1D72">
        <w:rPr>
          <w:rStyle w:val="apple-converted-space"/>
          <w:rFonts w:ascii="Amazon Ember" w:hAnsi="Amazon Ember"/>
          <w:color w:val="232F3E"/>
        </w:rPr>
        <w:t> </w:t>
      </w:r>
      <w:r w:rsidR="000F1D72">
        <w:rPr>
          <w:rFonts w:ascii="Amazon Ember" w:hAnsi="Amazon Ember"/>
          <w:color w:val="232F3E"/>
        </w:rPr>
        <w:br/>
      </w:r>
      <w:r w:rsidR="000F1D72">
        <w:rPr>
          <w:rFonts w:ascii="Amazon Ember" w:hAnsi="Amazon Ember"/>
          <w:color w:val="232F3E"/>
        </w:rPr>
        <w:br/>
        <w:t xml:space="preserve">We thank you for your flexibility and understanding during this time. If you have any questions, please don’t hesitate to reach out.  </w:t>
      </w:r>
      <w:r w:rsidR="000F1D72">
        <w:rPr>
          <w:rFonts w:ascii="Amazon Ember" w:hAnsi="Amazon Ember"/>
          <w:color w:val="232F3E"/>
        </w:rPr>
        <w:br/>
      </w:r>
      <w:r w:rsidR="000F1D72">
        <w:rPr>
          <w:rFonts w:ascii="Amazon Ember" w:hAnsi="Amazon Ember"/>
          <w:color w:val="232F3E"/>
        </w:rPr>
        <w:br/>
        <w:t>Thank you,</w:t>
      </w:r>
      <w:r w:rsidR="000F1D72">
        <w:rPr>
          <w:rFonts w:ascii="Amazon Ember" w:hAnsi="Amazon Ember"/>
          <w:color w:val="232F3E"/>
        </w:rPr>
        <w:br/>
        <w:t>The Topicz team</w:t>
      </w:r>
    </w:p>
    <w:p w14:paraId="4E777B02" w14:textId="77777777" w:rsidR="00F954FE" w:rsidRDefault="00F954FE"/>
    <w:sectPr w:rsidR="00F95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zon Ember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72"/>
    <w:rsid w:val="000F1D72"/>
    <w:rsid w:val="001267D5"/>
    <w:rsid w:val="001E7E6A"/>
    <w:rsid w:val="003514A4"/>
    <w:rsid w:val="00386186"/>
    <w:rsid w:val="004E0C14"/>
    <w:rsid w:val="00630D7B"/>
    <w:rsid w:val="00696B3C"/>
    <w:rsid w:val="009E1F76"/>
    <w:rsid w:val="00B159DF"/>
    <w:rsid w:val="00C07AC8"/>
    <w:rsid w:val="00D804B8"/>
    <w:rsid w:val="00F533B2"/>
    <w:rsid w:val="00F763A1"/>
    <w:rsid w:val="00F9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6CCC"/>
  <w15:chartTrackingRefBased/>
  <w15:docId w15:val="{F0532CBA-520A-44C6-A2F9-6F25C1CA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D72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D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D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D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D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D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D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D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D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D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D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D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D7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0F1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D7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0F1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D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F1D72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0F1D72"/>
    <w:pPr>
      <w:spacing w:before="100" w:beforeAutospacing="1" w:after="100" w:afterAutospacing="1"/>
    </w:pPr>
    <w:rPr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0F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7FF0D35D7574FAB4956AD3DDFDF05" ma:contentTypeVersion="4" ma:contentTypeDescription="Create a new document." ma:contentTypeScope="" ma:versionID="201b67c8479687ee9ab5035747713249">
  <xsd:schema xmlns:xsd="http://www.w3.org/2001/XMLSchema" xmlns:xs="http://www.w3.org/2001/XMLSchema" xmlns:p="http://schemas.microsoft.com/office/2006/metadata/properties" xmlns:ns3="ce0f654a-de1c-418a-9b84-1ea94af35946" targetNamespace="http://schemas.microsoft.com/office/2006/metadata/properties" ma:root="true" ma:fieldsID="fe30091ec716af188f785b1ce26c5166" ns3:_="">
    <xsd:import namespace="ce0f654a-de1c-418a-9b84-1ea94af35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f654a-de1c-418a-9b84-1ea94af35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F90FD-E222-4C67-8011-5DC1B31DE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f654a-de1c-418a-9b84-1ea94af35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B3BBD-A484-4B86-A7E6-8DF6A57BA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9F81C-3D9F-4945-A390-84E6FD9A51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Smallwood</dc:creator>
  <cp:keywords/>
  <dc:description/>
  <cp:lastModifiedBy>Amanda Sams</cp:lastModifiedBy>
  <cp:revision>3</cp:revision>
  <dcterms:created xsi:type="dcterms:W3CDTF">2025-01-09T17:51:00Z</dcterms:created>
  <dcterms:modified xsi:type="dcterms:W3CDTF">2025-01-09T17:52:00Z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0x01010072A7FF0D35D7574FAB4956AD3DDFDF05</vt:lpwstr>
  </property>
</Properties>
</file>